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9DB3" w14:textId="77777777" w:rsidR="00D74F80" w:rsidRPr="00E20BFC" w:rsidRDefault="00D74F80" w:rsidP="00E20BFC">
      <w:pPr>
        <w:spacing w:line="276" w:lineRule="auto"/>
        <w:ind w:left="708"/>
        <w:jc w:val="center"/>
        <w:rPr>
          <w:rFonts w:cstheme="minorHAnsi"/>
          <w:b/>
          <w:bCs/>
          <w:sz w:val="24"/>
          <w:szCs w:val="24"/>
        </w:rPr>
      </w:pPr>
      <w:r w:rsidRPr="00E20BFC">
        <w:rPr>
          <w:rFonts w:cstheme="minorHAnsi"/>
          <w:b/>
          <w:bCs/>
          <w:sz w:val="24"/>
          <w:szCs w:val="24"/>
        </w:rPr>
        <w:t>WZÓR SKARGI DO KURATORIUM DLA RODZICA</w:t>
      </w:r>
    </w:p>
    <w:p w14:paraId="1F9BCC0C" w14:textId="77777777" w:rsidR="00D74F80" w:rsidRPr="00E20BFC" w:rsidRDefault="00D74F80" w:rsidP="00E20BFC">
      <w:pPr>
        <w:spacing w:line="276" w:lineRule="auto"/>
        <w:ind w:left="708"/>
        <w:jc w:val="center"/>
        <w:rPr>
          <w:rFonts w:cstheme="minorHAnsi"/>
          <w:b/>
          <w:bCs/>
          <w:sz w:val="24"/>
          <w:szCs w:val="24"/>
        </w:rPr>
      </w:pPr>
      <w:r w:rsidRPr="00E20BFC">
        <w:rPr>
          <w:rFonts w:cstheme="minorHAnsi"/>
          <w:b/>
          <w:bCs/>
          <w:sz w:val="24"/>
          <w:szCs w:val="24"/>
        </w:rPr>
        <w:t xml:space="preserve"> W SPRAWIE ODWOŁYWANIA LEKCJI Z POWODU REKOLEKCJI</w:t>
      </w:r>
    </w:p>
    <w:p w14:paraId="36EFB10A" w14:textId="77777777" w:rsidR="00D74F80" w:rsidRPr="00E20BFC" w:rsidRDefault="00D74F80" w:rsidP="00E20BFC">
      <w:pPr>
        <w:spacing w:line="276" w:lineRule="auto"/>
        <w:ind w:left="708"/>
        <w:rPr>
          <w:rFonts w:cstheme="minorHAnsi"/>
          <w:sz w:val="24"/>
          <w:szCs w:val="24"/>
        </w:rPr>
      </w:pPr>
    </w:p>
    <w:p w14:paraId="2467ADD1" w14:textId="77777777" w:rsidR="00D74F80" w:rsidRPr="00E20BFC" w:rsidRDefault="00D74F80" w:rsidP="00E20BFC">
      <w:pPr>
        <w:spacing w:line="276" w:lineRule="auto"/>
        <w:ind w:left="708"/>
        <w:rPr>
          <w:rFonts w:cstheme="minorHAnsi"/>
          <w:sz w:val="24"/>
          <w:szCs w:val="24"/>
        </w:rPr>
      </w:pPr>
    </w:p>
    <w:p w14:paraId="3883F4F5" w14:textId="77777777" w:rsidR="00D74F80" w:rsidRPr="00E20BFC" w:rsidRDefault="00D74F80" w:rsidP="00E20BFC">
      <w:pPr>
        <w:spacing w:line="276" w:lineRule="auto"/>
        <w:ind w:left="708"/>
        <w:rPr>
          <w:rFonts w:cstheme="minorHAnsi"/>
          <w:sz w:val="24"/>
          <w:szCs w:val="24"/>
        </w:rPr>
      </w:pPr>
      <w:r w:rsidRPr="00E20BFC">
        <w:rPr>
          <w:rFonts w:cstheme="minorHAnsi"/>
          <w:sz w:val="24"/>
          <w:szCs w:val="24"/>
        </w:rPr>
        <w:t xml:space="preserve">Lublin, …………………. 2025 r. </w:t>
      </w:r>
    </w:p>
    <w:p w14:paraId="3959202A" w14:textId="77777777" w:rsidR="00D74F80" w:rsidRPr="00E20BFC" w:rsidRDefault="00D74F80" w:rsidP="00E20BFC">
      <w:pPr>
        <w:spacing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2B33B7D6" w14:textId="77777777" w:rsidR="00D74F80" w:rsidRPr="00E20BFC" w:rsidRDefault="00D74F80" w:rsidP="00E20BFC">
      <w:pPr>
        <w:spacing w:line="276" w:lineRule="auto"/>
        <w:jc w:val="right"/>
        <w:rPr>
          <w:rFonts w:cstheme="minorHAnsi"/>
          <w:sz w:val="24"/>
          <w:szCs w:val="24"/>
        </w:rPr>
      </w:pPr>
      <w:r w:rsidRPr="00E20BFC">
        <w:rPr>
          <w:rFonts w:cstheme="minorHAnsi"/>
          <w:b/>
          <w:bCs/>
          <w:sz w:val="24"/>
          <w:szCs w:val="24"/>
        </w:rPr>
        <w:t>Kuratorium Oświaty w ………..</w:t>
      </w:r>
    </w:p>
    <w:p w14:paraId="7A2058A4" w14:textId="77777777" w:rsidR="00D74F80" w:rsidRPr="00E20BFC" w:rsidRDefault="00D74F80" w:rsidP="00E20BFC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78032932" w14:textId="50A3634E" w:rsidR="00D74F80" w:rsidRPr="00E20BFC" w:rsidRDefault="00D74F80" w:rsidP="00E20BFC">
      <w:pPr>
        <w:shd w:val="clear" w:color="auto" w:fill="FFFFFF"/>
        <w:spacing w:after="200" w:line="276" w:lineRule="auto"/>
        <w:ind w:firstLine="708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20BFC">
        <w:rPr>
          <w:rFonts w:eastAsia="Times New Roman" w:cstheme="minorHAnsi"/>
          <w:b/>
          <w:bCs/>
          <w:sz w:val="24"/>
          <w:szCs w:val="24"/>
          <w:lang w:eastAsia="pl-PL"/>
        </w:rPr>
        <w:t>WNIOSEK</w:t>
      </w:r>
      <w:r w:rsidR="00E20BF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E20BFC">
        <w:rPr>
          <w:rFonts w:eastAsia="Times New Roman" w:cstheme="minorHAnsi"/>
          <w:b/>
          <w:bCs/>
          <w:sz w:val="24"/>
          <w:szCs w:val="24"/>
          <w:lang w:eastAsia="pl-PL"/>
        </w:rPr>
        <w:t>O PRZEPROWADZENIE DZIAŁAŃ NADZORCZYCH</w:t>
      </w:r>
    </w:p>
    <w:p w14:paraId="2C505ECC" w14:textId="77777777" w:rsidR="00D74F80" w:rsidRPr="00E20BFC" w:rsidRDefault="00D74F80" w:rsidP="00E20BFC">
      <w:pPr>
        <w:shd w:val="clear" w:color="auto" w:fill="FFFFFF"/>
        <w:spacing w:after="200" w:line="276" w:lineRule="auto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25186DC" w14:textId="2DD05042" w:rsidR="005B44CA" w:rsidRPr="00E20BFC" w:rsidRDefault="00F031DD" w:rsidP="00E20BFC">
      <w:pPr>
        <w:pStyle w:val="NormalnyWeb"/>
        <w:shd w:val="clear" w:color="auto" w:fill="FFFFFF"/>
        <w:spacing w:before="0" w:beforeAutospacing="0" w:after="375" w:afterAutospacing="0" w:line="276" w:lineRule="auto"/>
        <w:ind w:left="708" w:firstLine="708"/>
        <w:jc w:val="both"/>
        <w:rPr>
          <w:rFonts w:asciiTheme="minorHAnsi" w:hAnsiTheme="minorHAnsi" w:cstheme="minorHAnsi"/>
          <w:color w:val="363636"/>
        </w:rPr>
      </w:pPr>
      <w:r w:rsidRPr="00E20BFC">
        <w:rPr>
          <w:rFonts w:asciiTheme="minorHAnsi" w:hAnsiTheme="minorHAnsi" w:cstheme="minorHAnsi"/>
          <w:color w:val="363636"/>
        </w:rPr>
        <w:t>Proszę</w:t>
      </w:r>
      <w:r w:rsidR="00D74F80" w:rsidRPr="00E20BFC">
        <w:rPr>
          <w:rFonts w:asciiTheme="minorHAnsi" w:hAnsiTheme="minorHAnsi" w:cstheme="minorHAnsi"/>
          <w:color w:val="363636"/>
        </w:rPr>
        <w:t xml:space="preserve"> o podjęcie działań nadzorczych w Szkole Podstawowej nr ……………………………. ul. ……………………………… w związku z niewłaściwym sposobem organizacji rekolekcji (na podstawie art. 55 ust. 2 pkt 5 Prawa oświatowego, zgodnie z którym nadzorowi podlega w szczególności przestrzeganie praw dziecka i praw ucznia oraz upowszechnianie wiedzy o tych prawach)</w:t>
      </w:r>
      <w:r w:rsidR="005B44CA" w:rsidRPr="00E20BFC">
        <w:rPr>
          <w:rFonts w:asciiTheme="minorHAnsi" w:hAnsiTheme="minorHAnsi" w:cstheme="minorHAnsi"/>
          <w:color w:val="363636"/>
        </w:rPr>
        <w:t>.</w:t>
      </w:r>
    </w:p>
    <w:p w14:paraId="52969DD8" w14:textId="2939EF36" w:rsidR="00F031DD" w:rsidRPr="00E20BFC" w:rsidRDefault="00F031DD" w:rsidP="00E20BFC">
      <w:pPr>
        <w:pStyle w:val="NormalnyWeb"/>
        <w:shd w:val="clear" w:color="auto" w:fill="FFFFFF"/>
        <w:spacing w:before="0" w:beforeAutospacing="0" w:after="375" w:afterAutospacing="0" w:line="276" w:lineRule="auto"/>
        <w:ind w:left="708"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E20BFC">
        <w:rPr>
          <w:rFonts w:asciiTheme="minorHAnsi" w:hAnsiTheme="minorHAnsi" w:cstheme="minorHAnsi"/>
          <w:b/>
          <w:bCs/>
        </w:rPr>
        <w:t>W naszej szkole zarówno w bieżącym, jak i w ubiegłym roku szkolnym r</w:t>
      </w:r>
      <w:r w:rsidR="00D74F80" w:rsidRPr="00E20BFC">
        <w:rPr>
          <w:rFonts w:asciiTheme="minorHAnsi" w:hAnsiTheme="minorHAnsi" w:cstheme="minorHAnsi"/>
          <w:b/>
          <w:bCs/>
        </w:rPr>
        <w:t xml:space="preserve">ekolekcje wielkopostne odbyły się w czasie </w:t>
      </w:r>
      <w:r w:rsidR="00D74F80" w:rsidRPr="00E20BFC">
        <w:rPr>
          <w:rFonts w:asciiTheme="minorHAnsi" w:hAnsiTheme="minorHAnsi" w:cstheme="minorHAnsi"/>
          <w:b/>
          <w:bCs/>
          <w:u w:val="single"/>
        </w:rPr>
        <w:t xml:space="preserve">zajęć dydaktycznych, które w efekcie zostały odwołane. Moje dziecko ……………………..zostało zaprowadzone do świetlicy i </w:t>
      </w:r>
      <w:r w:rsidR="005B44CA" w:rsidRPr="00E20BFC">
        <w:rPr>
          <w:rFonts w:asciiTheme="minorHAnsi" w:hAnsiTheme="minorHAnsi" w:cstheme="minorHAnsi"/>
          <w:b/>
          <w:bCs/>
          <w:u w:val="single"/>
        </w:rPr>
        <w:t>biernie oczekiwało na powrót kolegów i koleżanek z klasy</w:t>
      </w:r>
      <w:r w:rsidR="005B44CA" w:rsidRPr="00E20BFC">
        <w:rPr>
          <w:rFonts w:asciiTheme="minorHAnsi" w:hAnsiTheme="minorHAnsi" w:cstheme="minorHAnsi"/>
          <w:b/>
          <w:bCs/>
        </w:rPr>
        <w:t xml:space="preserve">. </w:t>
      </w:r>
      <w:r w:rsidR="00C82E9D" w:rsidRPr="00E20BFC">
        <w:rPr>
          <w:rFonts w:asciiTheme="minorHAnsi" w:hAnsiTheme="minorHAnsi" w:cstheme="minorHAnsi"/>
          <w:b/>
          <w:bCs/>
          <w:u w:val="single"/>
        </w:rPr>
        <w:t>D</w:t>
      </w:r>
      <w:r w:rsidR="009578DD" w:rsidRPr="00E20BFC">
        <w:rPr>
          <w:rFonts w:asciiTheme="minorHAnsi" w:hAnsiTheme="minorHAnsi" w:cstheme="minorHAnsi"/>
          <w:b/>
          <w:bCs/>
          <w:u w:val="single"/>
        </w:rPr>
        <w:t>ziecko bardzo to przeżyło, było zdezorientowane</w:t>
      </w:r>
      <w:r w:rsidR="00C82E9D" w:rsidRPr="00E20BFC">
        <w:rPr>
          <w:rFonts w:asciiTheme="minorHAnsi" w:hAnsiTheme="minorHAnsi" w:cstheme="minorHAnsi"/>
          <w:b/>
          <w:bCs/>
          <w:u w:val="single"/>
        </w:rPr>
        <w:t>,</w:t>
      </w:r>
      <w:r w:rsidR="009578DD" w:rsidRPr="00E20BF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E20BFC">
        <w:rPr>
          <w:rFonts w:asciiTheme="minorHAnsi" w:hAnsiTheme="minorHAnsi" w:cstheme="minorHAnsi"/>
          <w:b/>
          <w:bCs/>
          <w:u w:val="single"/>
        </w:rPr>
        <w:t>zaniepokojone i smutne.</w:t>
      </w:r>
      <w:r w:rsidR="009578DD" w:rsidRPr="00E20BFC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70934CB1" w14:textId="3969A4AB" w:rsidR="00F031DD" w:rsidRPr="00E20BFC" w:rsidRDefault="00F031DD" w:rsidP="00E20BFC">
      <w:pPr>
        <w:pStyle w:val="NormalnyWeb"/>
        <w:shd w:val="clear" w:color="auto" w:fill="FFFFFF"/>
        <w:spacing w:before="0" w:beforeAutospacing="0" w:after="375" w:afterAutospacing="0" w:line="276" w:lineRule="auto"/>
        <w:ind w:left="708" w:firstLine="708"/>
        <w:jc w:val="both"/>
        <w:rPr>
          <w:rFonts w:asciiTheme="minorHAnsi" w:hAnsiTheme="minorHAnsi" w:cstheme="minorHAnsi"/>
          <w:u w:val="single"/>
        </w:rPr>
      </w:pPr>
      <w:r w:rsidRPr="00E20BFC">
        <w:rPr>
          <w:rFonts w:asciiTheme="minorHAnsi" w:hAnsiTheme="minorHAnsi" w:cstheme="minorHAnsi"/>
        </w:rPr>
        <w:t>Uważam, ż</w:t>
      </w:r>
      <w:r w:rsidR="009578DD" w:rsidRPr="00E20BFC">
        <w:rPr>
          <w:rFonts w:asciiTheme="minorHAnsi" w:hAnsiTheme="minorHAnsi" w:cstheme="minorHAnsi"/>
        </w:rPr>
        <w:t>e</w:t>
      </w:r>
      <w:r w:rsidRPr="00E20BFC">
        <w:rPr>
          <w:rFonts w:asciiTheme="minorHAnsi" w:hAnsiTheme="minorHAnsi" w:cstheme="minorHAnsi"/>
        </w:rPr>
        <w:t xml:space="preserve"> </w:t>
      </w:r>
      <w:r w:rsidR="00E20BFC">
        <w:rPr>
          <w:rFonts w:asciiTheme="minorHAnsi" w:hAnsiTheme="minorHAnsi" w:cstheme="minorHAnsi"/>
        </w:rPr>
        <w:t>te</w:t>
      </w:r>
      <w:r w:rsidR="009578DD" w:rsidRPr="00E20BFC">
        <w:rPr>
          <w:rFonts w:asciiTheme="minorHAnsi" w:hAnsiTheme="minorHAnsi" w:cstheme="minorHAnsi"/>
        </w:rPr>
        <w:t>go typu praktyki szkolne wykluczają uczniów bezwyznaniowych i tych należących do mniejszości wyznaniowych</w:t>
      </w:r>
      <w:r w:rsidRPr="00E20BFC">
        <w:rPr>
          <w:rFonts w:asciiTheme="minorHAnsi" w:hAnsiTheme="minorHAnsi" w:cstheme="minorHAnsi"/>
        </w:rPr>
        <w:t xml:space="preserve">, jest to przykre zarówno dla nas – rodziców, jak i dla naszych dzieci, mamy poczucie,  że nasze podstawowe prawa są łamane. </w:t>
      </w:r>
      <w:r w:rsidR="00D43CBC" w:rsidRPr="00E20BFC">
        <w:rPr>
          <w:rFonts w:asciiTheme="minorHAnsi" w:hAnsiTheme="minorHAnsi" w:cstheme="minorHAnsi"/>
          <w:u w:val="single"/>
        </w:rPr>
        <w:t>Niepokojące jest także, że u</w:t>
      </w:r>
      <w:r w:rsidRPr="00E20BFC">
        <w:rPr>
          <w:rFonts w:asciiTheme="minorHAnsi" w:hAnsiTheme="minorHAnsi" w:cstheme="minorHAnsi"/>
          <w:u w:val="single"/>
        </w:rPr>
        <w:t>czniowie wychodzili do kościoła z wychowaw</w:t>
      </w:r>
      <w:r w:rsidR="00C82E9D" w:rsidRPr="00E20BFC">
        <w:rPr>
          <w:rFonts w:asciiTheme="minorHAnsi" w:hAnsiTheme="minorHAnsi" w:cstheme="minorHAnsi"/>
          <w:u w:val="single"/>
        </w:rPr>
        <w:t>cami</w:t>
      </w:r>
      <w:r w:rsidR="00D43CBC" w:rsidRPr="00E20BFC">
        <w:rPr>
          <w:rFonts w:asciiTheme="minorHAnsi" w:hAnsiTheme="minorHAnsi" w:cstheme="minorHAnsi"/>
          <w:u w:val="single"/>
        </w:rPr>
        <w:t xml:space="preserve">, </w:t>
      </w:r>
      <w:r w:rsidR="00E20BFC">
        <w:rPr>
          <w:rFonts w:asciiTheme="minorHAnsi" w:hAnsiTheme="minorHAnsi" w:cstheme="minorHAnsi"/>
          <w:u w:val="single"/>
        </w:rPr>
        <w:t>c</w:t>
      </w:r>
      <w:r w:rsidR="00D43CBC" w:rsidRPr="00E20BFC">
        <w:rPr>
          <w:rFonts w:asciiTheme="minorHAnsi" w:hAnsiTheme="minorHAnsi" w:cstheme="minorHAnsi"/>
          <w:u w:val="single"/>
        </w:rPr>
        <w:t>o każe się zastanawiać, czy szkoła szanuje wolność sumienia nauczycieli naszej szkoły.</w:t>
      </w:r>
    </w:p>
    <w:p w14:paraId="02F58F57" w14:textId="6100C9AE" w:rsidR="00661C70" w:rsidRPr="00E20BFC" w:rsidRDefault="00D43CBC" w:rsidP="00E20BFC">
      <w:pPr>
        <w:pStyle w:val="NormalnyWeb"/>
        <w:shd w:val="clear" w:color="auto" w:fill="FFFFFF"/>
        <w:spacing w:before="0" w:beforeAutospacing="0" w:after="375" w:afterAutospacing="0"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E20BFC">
        <w:rPr>
          <w:rFonts w:asciiTheme="minorHAnsi" w:hAnsiTheme="minorHAnsi" w:cstheme="minorHAnsi"/>
        </w:rPr>
        <w:t xml:space="preserve">Sprawa jest wyjątkowo nieprzyjemna dlatego, że </w:t>
      </w:r>
      <w:r w:rsidRPr="00E20BFC">
        <w:rPr>
          <w:rFonts w:asciiTheme="minorHAnsi" w:hAnsiTheme="minorHAnsi" w:cstheme="minorHAnsi"/>
          <w:b/>
          <w:bCs/>
          <w:color w:val="FF0000"/>
        </w:rPr>
        <w:t>w</w:t>
      </w:r>
      <w:r w:rsidR="00D74F80" w:rsidRPr="00E20BFC">
        <w:rPr>
          <w:rFonts w:asciiTheme="minorHAnsi" w:hAnsiTheme="minorHAnsi" w:cstheme="minorHAnsi"/>
          <w:b/>
          <w:bCs/>
          <w:color w:val="FF0000"/>
        </w:rPr>
        <w:t xml:space="preserve"> ubiegłym roku </w:t>
      </w:r>
      <w:r w:rsidR="005B44CA" w:rsidRPr="00E20BFC">
        <w:rPr>
          <w:rFonts w:asciiTheme="minorHAnsi" w:hAnsiTheme="minorHAnsi" w:cstheme="minorHAnsi"/>
          <w:b/>
          <w:bCs/>
          <w:color w:val="FF0000"/>
        </w:rPr>
        <w:t xml:space="preserve">szkolnym przeprowadziłam rozmowę telefoniczną </w:t>
      </w:r>
      <w:r w:rsidRPr="00E20BFC">
        <w:rPr>
          <w:rFonts w:asciiTheme="minorHAnsi" w:hAnsiTheme="minorHAnsi" w:cstheme="minorHAnsi"/>
          <w:b/>
          <w:bCs/>
          <w:color w:val="FF0000"/>
        </w:rPr>
        <w:t>w</w:t>
      </w:r>
      <w:r w:rsidR="005B44CA" w:rsidRPr="00E20BFC">
        <w:rPr>
          <w:rFonts w:asciiTheme="minorHAnsi" w:hAnsiTheme="minorHAnsi" w:cstheme="minorHAnsi"/>
          <w:b/>
          <w:bCs/>
          <w:color w:val="FF0000"/>
        </w:rPr>
        <w:t xml:space="preserve"> tej sprawie z Dyrektor szkoły, </w:t>
      </w:r>
      <w:r w:rsidRPr="00E20BFC">
        <w:rPr>
          <w:rFonts w:asciiTheme="minorHAnsi" w:hAnsiTheme="minorHAnsi" w:cstheme="minorHAnsi"/>
          <w:b/>
          <w:bCs/>
          <w:color w:val="FF0000"/>
        </w:rPr>
        <w:t xml:space="preserve">która </w:t>
      </w:r>
      <w:r w:rsidR="005B44CA" w:rsidRPr="00E20BFC">
        <w:rPr>
          <w:rFonts w:asciiTheme="minorHAnsi" w:hAnsiTheme="minorHAnsi" w:cstheme="minorHAnsi"/>
          <w:b/>
          <w:bCs/>
          <w:color w:val="FF0000"/>
        </w:rPr>
        <w:t>jednak</w:t>
      </w:r>
      <w:r w:rsidRPr="00E20BFC">
        <w:rPr>
          <w:rFonts w:asciiTheme="minorHAnsi" w:hAnsiTheme="minorHAnsi" w:cstheme="minorHAnsi"/>
          <w:b/>
          <w:bCs/>
          <w:color w:val="FF0000"/>
        </w:rPr>
        <w:t xml:space="preserve"> zlekceważyła moją prośbę i moje dziecko ponownie musiało znosić przykre konsekwencje nieprawidłowej organizacji rekolekcji.</w:t>
      </w:r>
      <w:r w:rsidRPr="00E20BFC">
        <w:rPr>
          <w:rFonts w:asciiTheme="minorHAnsi" w:hAnsiTheme="minorHAnsi" w:cstheme="minorHAnsi"/>
        </w:rPr>
        <w:t xml:space="preserve"> Dlatego proszę, by Państwo zareagowali na taki brak szacunku zarówno dla nas jak i dla obowiązujących zasad prawnych. Proszę, żeby Kuratorium Oświaty zapewniło przestrzeganie przez szkołę podstawowych praw uczniów rodziców i nauczycieli.</w:t>
      </w:r>
    </w:p>
    <w:p w14:paraId="314D4793" w14:textId="15B51747" w:rsidR="0012382D" w:rsidRPr="00E20BFC" w:rsidRDefault="00D43CBC" w:rsidP="00E20BFC">
      <w:pPr>
        <w:spacing w:line="276" w:lineRule="auto"/>
        <w:ind w:left="708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E20BFC">
        <w:rPr>
          <w:rFonts w:cstheme="minorHAnsi"/>
          <w:b/>
          <w:bCs/>
          <w:color w:val="000000"/>
          <w:sz w:val="24"/>
          <w:szCs w:val="24"/>
        </w:rPr>
        <w:lastRenderedPageBreak/>
        <w:t>Chcę</w:t>
      </w:r>
      <w:r w:rsidR="00661C70" w:rsidRPr="00E20BFC">
        <w:rPr>
          <w:rFonts w:cstheme="minorHAnsi"/>
          <w:b/>
          <w:bCs/>
          <w:color w:val="000000"/>
          <w:sz w:val="24"/>
          <w:szCs w:val="24"/>
        </w:rPr>
        <w:t xml:space="preserve"> zwrócić uwagę, iż wychowanie religijne nie jest zadaniem władzy publicznej (dyrektor szkoły), ale prawem rodziców. Państwo jedynie stwarza warunki, by umożliwić uczestniczenie dzieci i młodzieży w rekolekcjach, poprzez zwolnienie ich z wypełniania obowiązku szkolnego w tych dniach. </w:t>
      </w:r>
    </w:p>
    <w:p w14:paraId="1519D8D2" w14:textId="296B9A22" w:rsidR="00777E4B" w:rsidRPr="00E20BFC" w:rsidRDefault="0012382D" w:rsidP="00E20BFC">
      <w:pPr>
        <w:spacing w:line="276" w:lineRule="auto"/>
        <w:ind w:left="708"/>
        <w:jc w:val="both"/>
        <w:rPr>
          <w:rFonts w:cstheme="minorHAnsi"/>
          <w:b/>
          <w:bCs/>
          <w:sz w:val="24"/>
          <w:szCs w:val="24"/>
        </w:rPr>
      </w:pPr>
      <w:r w:rsidRPr="00E20BFC">
        <w:rPr>
          <w:rFonts w:cstheme="minorHAnsi"/>
          <w:bCs/>
          <w:sz w:val="24"/>
          <w:szCs w:val="24"/>
        </w:rPr>
        <w:t>Dyrektor szkoły nie organizuje rekolekcji wielkopostnych, ponieważ jest organem władzy publicznej, a</w:t>
      </w:r>
      <w:r w:rsidRPr="00E20BFC">
        <w:rPr>
          <w:rFonts w:cstheme="minorHAnsi"/>
          <w:sz w:val="24"/>
          <w:szCs w:val="24"/>
        </w:rPr>
        <w:t xml:space="preserve"> zgodnie z art. </w:t>
      </w:r>
      <w:r w:rsidRPr="00E20BFC">
        <w:rPr>
          <w:rFonts w:cstheme="minorHAnsi"/>
          <w:bCs/>
          <w:sz w:val="24"/>
          <w:szCs w:val="24"/>
        </w:rPr>
        <w:t xml:space="preserve">8 ust. 2 Konkordatu zawartego </w:t>
      </w:r>
      <w:r w:rsidRPr="00E20BFC">
        <w:rPr>
          <w:rFonts w:cstheme="minorHAnsi"/>
          <w:sz w:val="24"/>
          <w:szCs w:val="24"/>
        </w:rPr>
        <w:t>między Stolicą Apostolską i Rzeczpospolitą Polską z</w:t>
      </w:r>
      <w:r w:rsidRPr="00E20BFC">
        <w:rPr>
          <w:rFonts w:cstheme="minorHAnsi"/>
          <w:b/>
          <w:sz w:val="24"/>
          <w:szCs w:val="24"/>
        </w:rPr>
        <w:t xml:space="preserve"> </w:t>
      </w:r>
      <w:r w:rsidRPr="00E20BFC">
        <w:rPr>
          <w:rFonts w:cstheme="minorHAnsi"/>
          <w:sz w:val="24"/>
          <w:szCs w:val="24"/>
        </w:rPr>
        <w:t xml:space="preserve">dnia 28 lipca 1993 r. </w:t>
      </w:r>
      <w:r w:rsidRPr="00E20BFC">
        <w:rPr>
          <w:rFonts w:cstheme="minorHAnsi"/>
          <w:b/>
          <w:bCs/>
          <w:sz w:val="24"/>
          <w:szCs w:val="24"/>
        </w:rPr>
        <w:t xml:space="preserve"> "</w:t>
      </w:r>
      <w:r w:rsidRPr="00E20BFC">
        <w:rPr>
          <w:rFonts w:cstheme="minorHAnsi"/>
          <w:i/>
          <w:sz w:val="24"/>
          <w:szCs w:val="24"/>
        </w:rPr>
        <w:t>Organizowanie kultu publicznego należy do władzy kościelnej zgodnie z przepisami prawa kanonicznego i z zachowaniem odpowiednich przepisów prawa polskiego".</w:t>
      </w:r>
      <w:r w:rsidRPr="00E20BFC">
        <w:rPr>
          <w:rFonts w:cstheme="minorHAnsi"/>
          <w:sz w:val="24"/>
          <w:szCs w:val="24"/>
        </w:rPr>
        <w:t xml:space="preserve"> </w:t>
      </w:r>
      <w:r w:rsidRPr="00E20BFC">
        <w:rPr>
          <w:rFonts w:cstheme="minorHAnsi"/>
          <w:b/>
          <w:bCs/>
          <w:sz w:val="24"/>
          <w:szCs w:val="24"/>
        </w:rPr>
        <w:t xml:space="preserve">Przekroczenie uprawnień dyrektora szkoły publicznej rodzi w tym zakresie bardzo poważne konsekwencje: odwołując zajęcia dydaktyczne, wykorzystując podległych pracowników-nauczycieli do opieki nad uczniami w czasie odbywania przez nich praktyk religijnych </w:t>
      </w:r>
      <w:r w:rsidR="00401D15" w:rsidRPr="00E20BFC">
        <w:rPr>
          <w:rFonts w:cstheme="minorHAnsi"/>
          <w:b/>
          <w:bCs/>
          <w:sz w:val="24"/>
          <w:szCs w:val="24"/>
        </w:rPr>
        <w:t xml:space="preserve">dyrekcja </w:t>
      </w:r>
      <w:r w:rsidRPr="00E20BFC">
        <w:rPr>
          <w:rFonts w:cstheme="minorHAnsi"/>
          <w:b/>
          <w:bCs/>
          <w:sz w:val="24"/>
          <w:szCs w:val="24"/>
        </w:rPr>
        <w:t xml:space="preserve">tworzy wrażenie, że władza publiczna jest powołana do organizacji kultu religijnego, a szkoła publiczna jest instytucją, która organizuje tego rodzaju kult, co może dodatkowo potęgować poczucie dyskryminacji i wykluczenia dzieci bezwyznaniowych lub wyznających religie inne niż katolicka. </w:t>
      </w:r>
      <w:r w:rsidR="00661C70" w:rsidRPr="00E20BFC">
        <w:rPr>
          <w:rFonts w:cstheme="minorHAnsi"/>
          <w:b/>
          <w:bCs/>
          <w:color w:val="000000"/>
          <w:sz w:val="24"/>
          <w:szCs w:val="24"/>
        </w:rPr>
        <w:tab/>
      </w:r>
    </w:p>
    <w:p w14:paraId="1B9FB91F" w14:textId="562037A4" w:rsidR="00777E4B" w:rsidRPr="00E20BFC" w:rsidRDefault="00661C70" w:rsidP="00E20BFC">
      <w:pPr>
        <w:spacing w:line="276" w:lineRule="auto"/>
        <w:ind w:left="708"/>
        <w:jc w:val="both"/>
        <w:rPr>
          <w:rFonts w:cstheme="minorHAnsi"/>
          <w:i/>
          <w:sz w:val="24"/>
          <w:szCs w:val="24"/>
        </w:rPr>
      </w:pPr>
      <w:r w:rsidRPr="00E20BFC">
        <w:rPr>
          <w:rFonts w:cstheme="minorHAnsi"/>
          <w:sz w:val="24"/>
          <w:szCs w:val="24"/>
        </w:rPr>
        <w:t>Powyższe stanowisko zaprezentował</w:t>
      </w:r>
      <w:r w:rsidR="00813AD4" w:rsidRPr="00E20BFC">
        <w:rPr>
          <w:rFonts w:cstheme="minorHAnsi"/>
          <w:sz w:val="24"/>
          <w:szCs w:val="24"/>
        </w:rPr>
        <w:t xml:space="preserve"> m.in.</w:t>
      </w:r>
      <w:r w:rsidRPr="00E20BFC">
        <w:rPr>
          <w:rFonts w:cstheme="minorHAnsi"/>
          <w:sz w:val="24"/>
          <w:szCs w:val="24"/>
        </w:rPr>
        <w:t xml:space="preserve"> </w:t>
      </w:r>
      <w:r w:rsidRPr="00E20BFC">
        <w:rPr>
          <w:rFonts w:cstheme="minorHAnsi"/>
          <w:sz w:val="24"/>
          <w:szCs w:val="24"/>
          <w:u w:val="single"/>
        </w:rPr>
        <w:t>Minister Edukacji Narodowej w piśmie do</w:t>
      </w:r>
      <w:r w:rsidR="00777E4B" w:rsidRPr="00E20BFC">
        <w:rPr>
          <w:rFonts w:cstheme="minorHAnsi"/>
          <w:sz w:val="24"/>
          <w:szCs w:val="24"/>
          <w:u w:val="single"/>
        </w:rPr>
        <w:t xml:space="preserve"> </w:t>
      </w:r>
      <w:r w:rsidRPr="00E20BFC">
        <w:rPr>
          <w:rFonts w:cstheme="minorHAnsi"/>
          <w:sz w:val="24"/>
          <w:szCs w:val="24"/>
          <w:u w:val="single"/>
        </w:rPr>
        <w:t>Fundacji Wolność od Religii z dnia 27 czerwca 2017 r.</w:t>
      </w:r>
      <w:r w:rsidR="00813AD4" w:rsidRPr="00E20BFC">
        <w:rPr>
          <w:rFonts w:cstheme="minorHAnsi"/>
          <w:sz w:val="24"/>
          <w:szCs w:val="24"/>
          <w:u w:val="single"/>
        </w:rPr>
        <w:t>,</w:t>
      </w:r>
      <w:r w:rsidRPr="00E20BFC">
        <w:rPr>
          <w:rFonts w:cstheme="minorHAnsi"/>
          <w:sz w:val="24"/>
          <w:szCs w:val="24"/>
          <w:u w:val="single"/>
        </w:rPr>
        <w:t xml:space="preserve"> wskazując, że uczniowie nieuczestniczący w rekolekcjach </w:t>
      </w:r>
      <w:r w:rsidRPr="00E20BFC">
        <w:rPr>
          <w:rFonts w:cstheme="minorHAnsi"/>
          <w:i/>
          <w:sz w:val="24"/>
          <w:szCs w:val="24"/>
          <w:u w:val="single"/>
        </w:rPr>
        <w:t xml:space="preserve">są zobowiązani do udziału w zajęciach szkolnych odbywających się w godzinach ustalonego stałego planu zajęć i mają odnotowywany fakt obecności na tych zajęciach. </w:t>
      </w:r>
      <w:r w:rsidRPr="00E20BFC">
        <w:rPr>
          <w:rFonts w:cstheme="minorHAnsi"/>
          <w:b/>
          <w:bCs/>
          <w:i/>
          <w:sz w:val="24"/>
          <w:szCs w:val="24"/>
          <w:u w:val="single"/>
        </w:rPr>
        <w:t>Nieuprawnione jest więc informowanie rodziców, że</w:t>
      </w:r>
      <w:r w:rsidRPr="00E20BFC">
        <w:rPr>
          <w:rFonts w:cstheme="minorHAnsi"/>
          <w:i/>
          <w:sz w:val="24"/>
          <w:szCs w:val="24"/>
          <w:u w:val="single"/>
        </w:rPr>
        <w:t xml:space="preserve"> </w:t>
      </w:r>
      <w:r w:rsidRPr="00E20BFC">
        <w:rPr>
          <w:rFonts w:cstheme="minorHAnsi"/>
          <w:b/>
          <w:i/>
          <w:sz w:val="24"/>
          <w:szCs w:val="24"/>
          <w:u w:val="single"/>
        </w:rPr>
        <w:t>w czasie rekolekcji nie ma zajęć</w:t>
      </w:r>
      <w:r w:rsidRPr="00E20BFC">
        <w:rPr>
          <w:rFonts w:cstheme="minorHAnsi"/>
          <w:i/>
          <w:sz w:val="24"/>
          <w:szCs w:val="24"/>
          <w:u w:val="single"/>
        </w:rPr>
        <w:t xml:space="preserve"> -</w:t>
      </w:r>
      <w:r w:rsidRPr="00E20BFC">
        <w:rPr>
          <w:rFonts w:cstheme="minorHAnsi"/>
          <w:i/>
          <w:sz w:val="24"/>
          <w:szCs w:val="24"/>
        </w:rPr>
        <w:t xml:space="preserve"> z wyjątkiem sytuacji, gdy wszyscy uczniowie szkoły uczęszczają na religię</w:t>
      </w:r>
      <w:r w:rsidRPr="00E20BFC">
        <w:rPr>
          <w:rFonts w:cstheme="minorHAnsi"/>
          <w:sz w:val="24"/>
          <w:szCs w:val="24"/>
        </w:rPr>
        <w:t xml:space="preserve"> (oraz zostali zwolnieni na rekolekcje)</w:t>
      </w:r>
      <w:r w:rsidRPr="00E20BFC">
        <w:rPr>
          <w:rFonts w:cstheme="minorHAnsi"/>
          <w:i/>
          <w:sz w:val="24"/>
          <w:szCs w:val="24"/>
        </w:rPr>
        <w:t>.</w:t>
      </w:r>
    </w:p>
    <w:p w14:paraId="66046CCD" w14:textId="5F4AB3B1" w:rsidR="00263795" w:rsidRPr="00E20BFC" w:rsidRDefault="00263795" w:rsidP="00E20BFC">
      <w:pPr>
        <w:spacing w:line="276" w:lineRule="auto"/>
        <w:ind w:left="708"/>
        <w:jc w:val="both"/>
        <w:rPr>
          <w:rFonts w:cstheme="minorHAnsi"/>
          <w:b/>
          <w:bCs/>
          <w:sz w:val="24"/>
          <w:szCs w:val="24"/>
        </w:rPr>
      </w:pPr>
      <w:r w:rsidRPr="00E20BFC">
        <w:rPr>
          <w:rFonts w:cstheme="minorHAnsi"/>
          <w:b/>
          <w:bCs/>
          <w:sz w:val="24"/>
          <w:szCs w:val="24"/>
        </w:rPr>
        <w:t>Podstawowym i priorytetowym zadaniem szkoły jest zapewnienie uczniom dostępu do edukacji, zgodnie z zatwierdzonymi programami nauczania, w odpowiedniej liczbie godzin. Powyższe stanowi jednocześnie realizację zadań publicznych. W tygodniowym planie zajęć szkoła wyznacza ściśle określone godziny zajęć poszczególnych przedmiotów, a zastąpienie lekcji wydarzeniami religijnymi powoduje powstawanie zaległości w realizowanym materiale</w:t>
      </w:r>
      <w:r w:rsidRPr="00E20BFC">
        <w:rPr>
          <w:rFonts w:cstheme="minorHAnsi"/>
          <w:b/>
          <w:bCs/>
          <w:i/>
          <w:iCs/>
          <w:sz w:val="24"/>
          <w:szCs w:val="24"/>
        </w:rPr>
        <w:t>. </w:t>
      </w:r>
    </w:p>
    <w:p w14:paraId="0B717D83" w14:textId="77777777" w:rsidR="00923092" w:rsidRPr="00E20BFC" w:rsidRDefault="00777E4B" w:rsidP="00E20BFC">
      <w:pPr>
        <w:spacing w:line="276" w:lineRule="auto"/>
        <w:ind w:left="708"/>
        <w:jc w:val="both"/>
        <w:rPr>
          <w:rFonts w:eastAsia="Times New Roman" w:cstheme="minorHAnsi"/>
          <w:bCs/>
          <w:sz w:val="24"/>
          <w:szCs w:val="24"/>
        </w:rPr>
      </w:pPr>
      <w:r w:rsidRPr="00E20BFC">
        <w:rPr>
          <w:rFonts w:eastAsia="Times New Roman" w:cstheme="minorHAnsi"/>
          <w:bCs/>
          <w:sz w:val="24"/>
          <w:szCs w:val="24"/>
        </w:rPr>
        <w:t xml:space="preserve">Ponadto zgodnie z art. 68 ust. 1 pkt 1,2,3 i 6 ustawy Prawo oświatowe </w:t>
      </w:r>
      <w:r w:rsidRPr="00E20BFC">
        <w:rPr>
          <w:rFonts w:eastAsia="Times New Roman" w:cstheme="minorHAnsi"/>
          <w:b/>
          <w:bCs/>
          <w:sz w:val="24"/>
          <w:szCs w:val="24"/>
        </w:rPr>
        <w:t xml:space="preserve">dyrektor odpowiada za organizację i standard opieki </w:t>
      </w:r>
      <w:r w:rsidR="00813AD4" w:rsidRPr="00E20BFC">
        <w:rPr>
          <w:rFonts w:eastAsia="Times New Roman" w:cstheme="minorHAnsi"/>
          <w:b/>
          <w:bCs/>
          <w:sz w:val="24"/>
          <w:szCs w:val="24"/>
        </w:rPr>
        <w:t>„w czasie zajęć organizowanych przez szkołę”</w:t>
      </w:r>
      <w:r w:rsidR="00923092" w:rsidRPr="00E20BFC">
        <w:rPr>
          <w:rFonts w:eastAsia="Times New Roman" w:cstheme="minorHAnsi"/>
          <w:b/>
          <w:bCs/>
          <w:sz w:val="24"/>
          <w:szCs w:val="24"/>
        </w:rPr>
        <w:t>, to znaczy jest odpowiedzialny za bierne oczekiwanie dzieci wprowadzone zamiast wartościowych działań dydaktycznych.</w:t>
      </w:r>
      <w:r w:rsidRPr="00E20BFC">
        <w:rPr>
          <w:rFonts w:eastAsia="Times New Roman" w:cstheme="minorHAnsi"/>
          <w:bCs/>
          <w:sz w:val="24"/>
          <w:szCs w:val="24"/>
        </w:rPr>
        <w:t xml:space="preserve"> </w:t>
      </w:r>
    </w:p>
    <w:p w14:paraId="598DA304" w14:textId="1CCD4F8C" w:rsidR="00777E4B" w:rsidRPr="00E20BFC" w:rsidRDefault="00777E4B" w:rsidP="00E20BFC">
      <w:pPr>
        <w:spacing w:line="276" w:lineRule="auto"/>
        <w:ind w:left="708"/>
        <w:jc w:val="both"/>
        <w:rPr>
          <w:rFonts w:cstheme="minorHAnsi"/>
          <w:i/>
          <w:sz w:val="24"/>
          <w:szCs w:val="24"/>
        </w:rPr>
      </w:pPr>
      <w:r w:rsidRPr="00E20BFC">
        <w:rPr>
          <w:rFonts w:eastAsia="Times New Roman" w:cstheme="minorHAnsi"/>
          <w:sz w:val="24"/>
          <w:szCs w:val="24"/>
        </w:rPr>
        <w:t>Formalnie organizatorem rekolekcji nie jest szkoła ani katecheta lecz proboszcz parafii kościoła katolickiego</w:t>
      </w:r>
      <w:r w:rsidRPr="00E20BFC">
        <w:rPr>
          <w:rFonts w:eastAsia="Times New Roman" w:cstheme="minorHAnsi"/>
          <w:bCs/>
          <w:sz w:val="24"/>
          <w:szCs w:val="24"/>
        </w:rPr>
        <w:t>, która ma osobowość prawną i zatem może przyjąć odpowiedzialność cywilną za przebieg rekolekcji i bezpieczeństwo uczniów przebywających pod opieką proboszcza i osób, którymi się posługuje tj. księży, zakonnic i katechetów lub katechetek. "</w:t>
      </w:r>
      <w:r w:rsidRPr="00E20BFC">
        <w:rPr>
          <w:rFonts w:eastAsia="Times New Roman" w:cstheme="minorHAnsi"/>
          <w:bCs/>
          <w:i/>
          <w:iCs/>
          <w:sz w:val="24"/>
          <w:szCs w:val="24"/>
        </w:rPr>
        <w:t xml:space="preserve">Zgodnie bowiem z art. 7 ust. 1 pkt 5 i ust. 3 pkt 5 ustawy o stosunku Państwa do Kościoła Katolickiego, jednostką Kościoła Katolickiego mającą osobowość prawną jest parafia, a jej organem - proboszcz. Powyższy przepis pozostaje w związku z kanonem 532, według którego proboszcz występuje w imieniu </w:t>
      </w:r>
      <w:r w:rsidRPr="00E20BFC">
        <w:rPr>
          <w:rFonts w:eastAsia="Times New Roman" w:cstheme="minorHAnsi"/>
          <w:bCs/>
          <w:i/>
          <w:iCs/>
          <w:sz w:val="24"/>
          <w:szCs w:val="24"/>
        </w:rPr>
        <w:lastRenderedPageBreak/>
        <w:t>parafii w załatwianiu wszystkich czynnościach prawnych</w:t>
      </w:r>
      <w:r w:rsidRPr="00E20BFC">
        <w:rPr>
          <w:rFonts w:eastAsia="Times New Roman" w:cstheme="minorHAnsi"/>
          <w:bCs/>
          <w:sz w:val="24"/>
          <w:szCs w:val="24"/>
        </w:rPr>
        <w:t xml:space="preserve">" (wyrok Sądu Najwyższego z dnia 24 marca 2004 r., IV CK 108/03). Odpowiednie regulacje dotyczą również parafii pozostałych kościołów, których działalność jest regulowana ustawowo przez Rzeczpospolitą Polską.    </w:t>
      </w:r>
    </w:p>
    <w:p w14:paraId="29B3B89B" w14:textId="23B4F074" w:rsidR="005B44CA" w:rsidRPr="00E20BFC" w:rsidRDefault="005B44CA" w:rsidP="00E20BFC">
      <w:pPr>
        <w:spacing w:line="276" w:lineRule="auto"/>
        <w:ind w:left="708"/>
        <w:jc w:val="both"/>
        <w:rPr>
          <w:rFonts w:cstheme="minorHAnsi"/>
          <w:i/>
          <w:sz w:val="24"/>
          <w:szCs w:val="24"/>
        </w:rPr>
      </w:pPr>
      <w:r w:rsidRPr="00E20BFC">
        <w:rPr>
          <w:rFonts w:cstheme="minorHAnsi"/>
          <w:sz w:val="24"/>
          <w:szCs w:val="24"/>
        </w:rPr>
        <w:t xml:space="preserve">Sposób w jaki szkoła organizuje wyjścia na wydarzenia religijne w klasach, w których nie wszystkie dzieci uczęszczają na lekcje religii wyraźnie narusza normy Konstytucji RP </w:t>
      </w:r>
      <w:r w:rsidRPr="00E20BFC">
        <w:rPr>
          <w:rStyle w:val="Pogrubienie"/>
          <w:rFonts w:cstheme="minorHAnsi"/>
          <w:b w:val="0"/>
          <w:bCs w:val="0"/>
          <w:sz w:val="24"/>
          <w:szCs w:val="24"/>
        </w:rPr>
        <w:t>Art. 32.</w:t>
      </w:r>
      <w:r w:rsidR="00E20BFC">
        <w:rPr>
          <w:rStyle w:val="Pogrubienie"/>
          <w:rFonts w:cstheme="minorHAnsi"/>
          <w:b w:val="0"/>
          <w:bCs w:val="0"/>
          <w:sz w:val="24"/>
          <w:szCs w:val="24"/>
        </w:rPr>
        <w:t xml:space="preserve"> </w:t>
      </w:r>
      <w:r w:rsidRPr="00E20BFC">
        <w:rPr>
          <w:rFonts w:cstheme="minorHAnsi"/>
          <w:sz w:val="24"/>
          <w:szCs w:val="24"/>
        </w:rPr>
        <w:t>ust.</w:t>
      </w:r>
      <w:r w:rsidR="005157AC" w:rsidRPr="00E20BFC">
        <w:rPr>
          <w:rFonts w:cstheme="minorHAnsi"/>
          <w:sz w:val="24"/>
          <w:szCs w:val="24"/>
        </w:rPr>
        <w:t xml:space="preserve"> </w:t>
      </w:r>
      <w:r w:rsidRPr="00E20BFC">
        <w:rPr>
          <w:rFonts w:cstheme="minorHAnsi"/>
          <w:sz w:val="24"/>
          <w:szCs w:val="24"/>
        </w:rPr>
        <w:t xml:space="preserve">1 </w:t>
      </w:r>
      <w:r w:rsidRPr="00E20BFC">
        <w:rPr>
          <w:rFonts w:cstheme="minorHAnsi"/>
          <w:i/>
          <w:sz w:val="24"/>
          <w:szCs w:val="24"/>
        </w:rPr>
        <w:t>„Wszyscy są wobec prawa równi. Wszyscy mają prawo do równego traktowania przez władze publiczne”,</w:t>
      </w:r>
      <w:r w:rsidRPr="00E20BFC">
        <w:rPr>
          <w:rFonts w:cstheme="minorHAnsi"/>
          <w:sz w:val="24"/>
          <w:szCs w:val="24"/>
        </w:rPr>
        <w:t xml:space="preserve"> Art. 32 ust. 2 </w:t>
      </w:r>
      <w:r w:rsidRPr="00E20BFC">
        <w:rPr>
          <w:rFonts w:cstheme="minorHAnsi"/>
          <w:i/>
          <w:sz w:val="24"/>
          <w:szCs w:val="24"/>
        </w:rPr>
        <w:t>„Nikt nie może być dyskryminowany w życiu politycznym, społecznym lub gospodarczym z jakiejkolwiek przyczyny”</w:t>
      </w:r>
      <w:r w:rsidRPr="00E20BFC">
        <w:rPr>
          <w:rFonts w:cstheme="minorHAnsi"/>
          <w:sz w:val="24"/>
          <w:szCs w:val="24"/>
        </w:rPr>
        <w:t xml:space="preserve">, Art. 53 ust. 6 </w:t>
      </w:r>
      <w:r w:rsidRPr="00E20BFC">
        <w:rPr>
          <w:rFonts w:cstheme="minorHAnsi"/>
          <w:i/>
          <w:sz w:val="24"/>
          <w:szCs w:val="24"/>
        </w:rPr>
        <w:t>„Nikt nie może być zmuszany do uczestniczenia ani do nieuczestniczenia w praktykach religijnych”.</w:t>
      </w:r>
    </w:p>
    <w:p w14:paraId="6EBDD837" w14:textId="153C4FA3" w:rsidR="00661C70" w:rsidRPr="00E20BFC" w:rsidRDefault="005B44CA" w:rsidP="00E20BFC">
      <w:pPr>
        <w:spacing w:line="276" w:lineRule="auto"/>
        <w:ind w:left="708"/>
        <w:jc w:val="both"/>
        <w:rPr>
          <w:rFonts w:cstheme="minorHAnsi"/>
          <w:sz w:val="24"/>
          <w:szCs w:val="24"/>
        </w:rPr>
      </w:pPr>
      <w:r w:rsidRPr="00E20BFC">
        <w:rPr>
          <w:rFonts w:cstheme="minorHAnsi"/>
          <w:sz w:val="24"/>
          <w:szCs w:val="24"/>
        </w:rPr>
        <w:t>Mając na uwadze</w:t>
      </w:r>
      <w:r w:rsidR="005157AC" w:rsidRPr="00E20BFC">
        <w:rPr>
          <w:rFonts w:cstheme="minorHAnsi"/>
          <w:sz w:val="24"/>
          <w:szCs w:val="24"/>
        </w:rPr>
        <w:t xml:space="preserve"> powyższe</w:t>
      </w:r>
      <w:r w:rsidRPr="00E20BFC">
        <w:rPr>
          <w:rFonts w:cstheme="minorHAnsi"/>
          <w:sz w:val="24"/>
          <w:szCs w:val="24"/>
        </w:rPr>
        <w:t xml:space="preserve">, bardzo proszę o zapewnienie poszanowania konstytucyjnych uprawnień rodziców i uczniów </w:t>
      </w:r>
      <w:r w:rsidR="00661C70" w:rsidRPr="00E20BFC">
        <w:rPr>
          <w:rFonts w:cstheme="minorHAnsi"/>
          <w:sz w:val="24"/>
          <w:szCs w:val="24"/>
        </w:rPr>
        <w:t>tak</w:t>
      </w:r>
      <w:r w:rsidR="00777E4B" w:rsidRPr="00E20BFC">
        <w:rPr>
          <w:rFonts w:cstheme="minorHAnsi"/>
          <w:sz w:val="24"/>
          <w:szCs w:val="24"/>
        </w:rPr>
        <w:t>,</w:t>
      </w:r>
      <w:r w:rsidR="00661C70" w:rsidRPr="00E20BFC">
        <w:rPr>
          <w:rFonts w:cstheme="minorHAnsi"/>
          <w:sz w:val="24"/>
          <w:szCs w:val="24"/>
        </w:rPr>
        <w:t xml:space="preserve"> aby zapobiec</w:t>
      </w:r>
      <w:r w:rsidRPr="00E20BFC">
        <w:rPr>
          <w:rFonts w:cstheme="minorHAnsi"/>
          <w:sz w:val="24"/>
          <w:szCs w:val="24"/>
        </w:rPr>
        <w:t xml:space="preserve"> naruszani</w:t>
      </w:r>
      <w:r w:rsidR="00661C70" w:rsidRPr="00E20BFC">
        <w:rPr>
          <w:rFonts w:cstheme="minorHAnsi"/>
          <w:sz w:val="24"/>
          <w:szCs w:val="24"/>
        </w:rPr>
        <w:t>u</w:t>
      </w:r>
      <w:r w:rsidRPr="00E20BFC">
        <w:rPr>
          <w:rFonts w:cstheme="minorHAnsi"/>
          <w:sz w:val="24"/>
          <w:szCs w:val="24"/>
        </w:rPr>
        <w:t xml:space="preserve"> mojej godności osobistej oraz godności</w:t>
      </w:r>
      <w:r w:rsidR="00777E4B" w:rsidRPr="00E20BFC">
        <w:rPr>
          <w:rFonts w:cstheme="minorHAnsi"/>
          <w:sz w:val="24"/>
          <w:szCs w:val="24"/>
        </w:rPr>
        <w:t xml:space="preserve"> mojego</w:t>
      </w:r>
      <w:r w:rsidRPr="00E20BFC">
        <w:rPr>
          <w:rFonts w:cstheme="minorHAnsi"/>
          <w:sz w:val="24"/>
          <w:szCs w:val="24"/>
        </w:rPr>
        <w:t xml:space="preserve"> dziecka, a także wykluczani</w:t>
      </w:r>
      <w:r w:rsidR="00661C70" w:rsidRPr="00E20BFC">
        <w:rPr>
          <w:rFonts w:cstheme="minorHAnsi"/>
          <w:sz w:val="24"/>
          <w:szCs w:val="24"/>
        </w:rPr>
        <w:t>u</w:t>
      </w:r>
      <w:r w:rsidRPr="00E20BFC">
        <w:rPr>
          <w:rFonts w:cstheme="minorHAnsi"/>
          <w:sz w:val="24"/>
          <w:szCs w:val="24"/>
        </w:rPr>
        <w:t xml:space="preserve"> i dyskryminacji ze względu na wyznanie lub jego brak. </w:t>
      </w:r>
    </w:p>
    <w:p w14:paraId="041CA1E2" w14:textId="279F9FE5" w:rsidR="005B44CA" w:rsidRPr="00E20BFC" w:rsidRDefault="005B44CA" w:rsidP="00E20BFC">
      <w:pPr>
        <w:spacing w:line="276" w:lineRule="auto"/>
        <w:ind w:left="708"/>
        <w:jc w:val="both"/>
        <w:rPr>
          <w:rFonts w:cstheme="minorHAnsi"/>
          <w:b/>
          <w:bCs/>
          <w:sz w:val="24"/>
          <w:szCs w:val="24"/>
          <w:u w:val="single"/>
        </w:rPr>
      </w:pPr>
      <w:r w:rsidRPr="00E20BFC">
        <w:rPr>
          <w:rFonts w:cstheme="minorHAnsi"/>
          <w:sz w:val="24"/>
          <w:szCs w:val="24"/>
        </w:rPr>
        <w:t>Szkoła jest miejscem, w którym wszyscy uczniowie powinni mieć takie same prawa i obowiązki</w:t>
      </w:r>
      <w:r w:rsidR="0012382D" w:rsidRPr="00E20BFC">
        <w:rPr>
          <w:rFonts w:cstheme="minorHAnsi"/>
          <w:sz w:val="24"/>
          <w:szCs w:val="24"/>
        </w:rPr>
        <w:t xml:space="preserve"> zgodnie z</w:t>
      </w:r>
      <w:r w:rsidRPr="00E20BFC">
        <w:rPr>
          <w:rFonts w:cstheme="minorHAnsi"/>
          <w:sz w:val="24"/>
          <w:szCs w:val="24"/>
        </w:rPr>
        <w:t xml:space="preserve"> zasad</w:t>
      </w:r>
      <w:r w:rsidR="0012382D" w:rsidRPr="00E20BFC">
        <w:rPr>
          <w:rFonts w:cstheme="minorHAnsi"/>
          <w:sz w:val="24"/>
          <w:szCs w:val="24"/>
        </w:rPr>
        <w:t>ą</w:t>
      </w:r>
      <w:r w:rsidRPr="00E20BFC">
        <w:rPr>
          <w:rFonts w:cstheme="minorHAnsi"/>
          <w:sz w:val="24"/>
          <w:szCs w:val="24"/>
        </w:rPr>
        <w:t xml:space="preserve"> równego traktowania wszystkich uczniów.  </w:t>
      </w:r>
      <w:r w:rsidRPr="00E20BFC">
        <w:rPr>
          <w:rFonts w:cstheme="minorHAnsi"/>
          <w:b/>
          <w:bCs/>
          <w:sz w:val="24"/>
          <w:szCs w:val="24"/>
        </w:rPr>
        <w:t>Zgodnie z art. 53 ust. 3 i ust. 4 w związku z art. 48 Konstytucji R</w:t>
      </w:r>
      <w:r w:rsidR="0012382D" w:rsidRPr="00E20BFC">
        <w:rPr>
          <w:rFonts w:cstheme="minorHAnsi"/>
          <w:b/>
          <w:bCs/>
          <w:sz w:val="24"/>
          <w:szCs w:val="24"/>
        </w:rPr>
        <w:t>P</w:t>
      </w:r>
      <w:r w:rsidRPr="00E20BFC">
        <w:rPr>
          <w:rFonts w:cstheme="minorHAnsi"/>
          <w:b/>
          <w:bCs/>
          <w:sz w:val="24"/>
          <w:szCs w:val="24"/>
        </w:rPr>
        <w:t xml:space="preserve"> </w:t>
      </w:r>
      <w:r w:rsidRPr="00E20BFC">
        <w:rPr>
          <w:rFonts w:cstheme="minorHAnsi"/>
          <w:b/>
          <w:bCs/>
          <w:sz w:val="24"/>
          <w:szCs w:val="24"/>
          <w:u w:val="single"/>
        </w:rPr>
        <w:t>rodzice mają prawo do zapewnienia dzieciom wychowani</w:t>
      </w:r>
      <w:r w:rsidR="0012382D" w:rsidRPr="00E20BFC">
        <w:rPr>
          <w:rFonts w:cstheme="minorHAnsi"/>
          <w:b/>
          <w:bCs/>
          <w:sz w:val="24"/>
          <w:szCs w:val="24"/>
          <w:u w:val="single"/>
        </w:rPr>
        <w:t>e</w:t>
      </w:r>
      <w:r w:rsidRPr="00E20BFC">
        <w:rPr>
          <w:rFonts w:cstheme="minorHAnsi"/>
          <w:b/>
          <w:bCs/>
          <w:sz w:val="24"/>
          <w:szCs w:val="24"/>
          <w:u w:val="single"/>
        </w:rPr>
        <w:t xml:space="preserve"> i nauczani</w:t>
      </w:r>
      <w:r w:rsidR="0012382D" w:rsidRPr="00E20BFC">
        <w:rPr>
          <w:rFonts w:cstheme="minorHAnsi"/>
          <w:b/>
          <w:bCs/>
          <w:sz w:val="24"/>
          <w:szCs w:val="24"/>
          <w:u w:val="single"/>
        </w:rPr>
        <w:t>e</w:t>
      </w:r>
      <w:r w:rsidRPr="00E20BFC">
        <w:rPr>
          <w:rFonts w:cstheme="minorHAnsi"/>
          <w:b/>
          <w:bCs/>
          <w:sz w:val="24"/>
          <w:szCs w:val="24"/>
          <w:u w:val="single"/>
        </w:rPr>
        <w:t xml:space="preserve"> moralne i religijne zgodnie ze swoimi przekonaniami</w:t>
      </w:r>
      <w:r w:rsidRPr="00E20BFC">
        <w:rPr>
          <w:rFonts w:cstheme="minorHAnsi"/>
          <w:b/>
          <w:bCs/>
          <w:sz w:val="24"/>
          <w:szCs w:val="24"/>
        </w:rPr>
        <w:t>;</w:t>
      </w:r>
      <w:r w:rsidRPr="00E20BFC">
        <w:rPr>
          <w:rFonts w:cstheme="minorHAnsi"/>
          <w:sz w:val="24"/>
          <w:szCs w:val="24"/>
        </w:rPr>
        <w:t xml:space="preserve"> </w:t>
      </w:r>
      <w:r w:rsidRPr="00E20BFC">
        <w:rPr>
          <w:rFonts w:cstheme="minorHAnsi"/>
          <w:b/>
          <w:bCs/>
          <w:sz w:val="24"/>
          <w:szCs w:val="24"/>
        </w:rPr>
        <w:t xml:space="preserve">religia kościoła lub innego związku wyznaniowego o uregulowanej sytuacji prawnej może być przedmiotem nauczania w szkole, </w:t>
      </w:r>
      <w:r w:rsidRPr="00E20BFC">
        <w:rPr>
          <w:rFonts w:cstheme="minorHAnsi"/>
          <w:b/>
          <w:bCs/>
          <w:sz w:val="24"/>
          <w:szCs w:val="24"/>
          <w:u w:val="single"/>
        </w:rPr>
        <w:t xml:space="preserve">przy czym nie może być naruszona wolność sumienia i religii innych osób. </w:t>
      </w:r>
    </w:p>
    <w:p w14:paraId="38059B92" w14:textId="7483D084" w:rsidR="00D74F80" w:rsidRPr="00E20BFC" w:rsidRDefault="005B44CA" w:rsidP="00E20BFC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b/>
          <w:u w:val="single"/>
        </w:rPr>
      </w:pPr>
      <w:r w:rsidRPr="00E20BFC">
        <w:rPr>
          <w:rFonts w:asciiTheme="minorHAnsi" w:hAnsiTheme="minorHAnsi" w:cstheme="minorHAnsi"/>
          <w:b/>
          <w:bCs/>
          <w:u w:val="single"/>
        </w:rPr>
        <w:t>Konwencja o prawach dziecka</w:t>
      </w:r>
      <w:r w:rsidRPr="00E20BFC">
        <w:rPr>
          <w:rFonts w:asciiTheme="minorHAnsi" w:hAnsiTheme="minorHAnsi" w:cstheme="minorHAnsi"/>
        </w:rPr>
        <w:t xml:space="preserve"> </w:t>
      </w:r>
      <w:r w:rsidRPr="00E20BFC">
        <w:rPr>
          <w:rFonts w:asciiTheme="minorHAnsi" w:hAnsiTheme="minorHAnsi" w:cstheme="minorHAnsi"/>
          <w:b/>
          <w:bCs/>
        </w:rPr>
        <w:t>z dnia 20 listopada 1989 roku w art. 3 ust. 1 wskazuje, że we wszystkich działaniach dotyczących dzieci, podejmowanych przez publiczne lub prywatne instytucje opieki społecznej, sądy, władze administracyjne lub ciała ustawodawcze,</w:t>
      </w:r>
      <w:r w:rsidRPr="00E20BFC">
        <w:rPr>
          <w:rFonts w:asciiTheme="minorHAnsi" w:hAnsiTheme="minorHAnsi" w:cstheme="minorHAnsi"/>
        </w:rPr>
        <w:t xml:space="preserve"> </w:t>
      </w:r>
      <w:r w:rsidRPr="00E20BFC">
        <w:rPr>
          <w:rFonts w:asciiTheme="minorHAnsi" w:hAnsiTheme="minorHAnsi" w:cstheme="minorHAnsi"/>
          <w:b/>
          <w:u w:val="single"/>
        </w:rPr>
        <w:t>sprawą nadrzędną będzie najlepsze zabezpieczenie interesów dziecka</w:t>
      </w:r>
      <w:r w:rsidRPr="00E20BFC">
        <w:rPr>
          <w:rFonts w:asciiTheme="minorHAnsi" w:hAnsiTheme="minorHAnsi" w:cstheme="minorHAnsi"/>
          <w:u w:val="single"/>
        </w:rPr>
        <w:t xml:space="preserve">. </w:t>
      </w:r>
      <w:r w:rsidRPr="00E20BFC">
        <w:rPr>
          <w:rFonts w:asciiTheme="minorHAnsi" w:hAnsiTheme="minorHAnsi" w:cstheme="minorHAnsi"/>
          <w:b/>
          <w:u w:val="single"/>
        </w:rPr>
        <w:t xml:space="preserve">W </w:t>
      </w:r>
      <w:r w:rsidR="00923092" w:rsidRPr="00E20BFC">
        <w:rPr>
          <w:rFonts w:asciiTheme="minorHAnsi" w:hAnsiTheme="minorHAnsi" w:cstheme="minorHAnsi"/>
          <w:b/>
          <w:u w:val="single"/>
        </w:rPr>
        <w:t>tym</w:t>
      </w:r>
      <w:r w:rsidRPr="00E20BFC">
        <w:rPr>
          <w:rFonts w:asciiTheme="minorHAnsi" w:hAnsiTheme="minorHAnsi" w:cstheme="minorHAnsi"/>
          <w:b/>
          <w:u w:val="single"/>
        </w:rPr>
        <w:t xml:space="preserve"> przypadku </w:t>
      </w:r>
      <w:r w:rsidR="0012382D" w:rsidRPr="00E20BFC">
        <w:rPr>
          <w:rFonts w:asciiTheme="minorHAnsi" w:hAnsiTheme="minorHAnsi" w:cstheme="minorHAnsi"/>
          <w:b/>
          <w:u w:val="single"/>
        </w:rPr>
        <w:t>s</w:t>
      </w:r>
      <w:r w:rsidRPr="00E20BFC">
        <w:rPr>
          <w:rFonts w:asciiTheme="minorHAnsi" w:hAnsiTheme="minorHAnsi" w:cstheme="minorHAnsi"/>
          <w:b/>
          <w:u w:val="single"/>
        </w:rPr>
        <w:t>zkoł</w:t>
      </w:r>
      <w:r w:rsidR="0012382D" w:rsidRPr="00E20BFC">
        <w:rPr>
          <w:rFonts w:asciiTheme="minorHAnsi" w:hAnsiTheme="minorHAnsi" w:cstheme="minorHAnsi"/>
          <w:b/>
          <w:u w:val="single"/>
        </w:rPr>
        <w:t xml:space="preserve">a narusza interes dziecka tylko dlatego, że nie należy ono do dominującego liczebnie wyznania. </w:t>
      </w:r>
    </w:p>
    <w:p w14:paraId="606C4EDF" w14:textId="77777777" w:rsidR="00661C70" w:rsidRPr="00E20BFC" w:rsidRDefault="00661C70" w:rsidP="00E20BFC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361A98FA" w14:textId="77777777" w:rsidR="00D74F80" w:rsidRPr="00E20BFC" w:rsidRDefault="00D74F80" w:rsidP="00E20BFC">
      <w:pPr>
        <w:spacing w:line="276" w:lineRule="auto"/>
        <w:ind w:firstLine="708"/>
        <w:jc w:val="both"/>
        <w:rPr>
          <w:rStyle w:val="warheader1"/>
          <w:rFonts w:cstheme="minorHAnsi"/>
          <w:b w:val="0"/>
          <w:sz w:val="24"/>
          <w:szCs w:val="24"/>
        </w:rPr>
      </w:pPr>
      <w:r w:rsidRPr="00E20BFC">
        <w:rPr>
          <w:rFonts w:cstheme="minorHAnsi"/>
          <w:sz w:val="24"/>
          <w:szCs w:val="24"/>
        </w:rPr>
        <w:t>W związku z powyższym wnos</w:t>
      </w:r>
      <w:r w:rsidR="005B44CA" w:rsidRPr="00E20BFC">
        <w:rPr>
          <w:rFonts w:cstheme="minorHAnsi"/>
          <w:sz w:val="24"/>
          <w:szCs w:val="24"/>
        </w:rPr>
        <w:t xml:space="preserve">zę </w:t>
      </w:r>
      <w:r w:rsidRPr="00E20BFC">
        <w:rPr>
          <w:rFonts w:cstheme="minorHAnsi"/>
          <w:sz w:val="24"/>
          <w:szCs w:val="24"/>
        </w:rPr>
        <w:t>jak na wstępie.</w:t>
      </w:r>
    </w:p>
    <w:p w14:paraId="356B921A" w14:textId="77777777" w:rsidR="00D74F80" w:rsidRPr="00E20BFC" w:rsidRDefault="00D74F80" w:rsidP="00E20BF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AD0BCC5" w14:textId="77777777" w:rsidR="00D74F80" w:rsidRPr="00E20BFC" w:rsidRDefault="00D74F80" w:rsidP="00E20BFC">
      <w:pPr>
        <w:spacing w:line="276" w:lineRule="auto"/>
        <w:ind w:left="705"/>
        <w:jc w:val="both"/>
        <w:rPr>
          <w:rFonts w:cstheme="minorHAnsi"/>
          <w:sz w:val="24"/>
          <w:szCs w:val="24"/>
        </w:rPr>
      </w:pPr>
    </w:p>
    <w:p w14:paraId="34E6BCCA" w14:textId="77777777" w:rsidR="00D74F80" w:rsidRPr="00E20BFC" w:rsidRDefault="00D74F80" w:rsidP="00E20BFC">
      <w:pPr>
        <w:spacing w:line="276" w:lineRule="auto"/>
        <w:jc w:val="both"/>
        <w:rPr>
          <w:rFonts w:cstheme="minorHAnsi"/>
          <w:sz w:val="24"/>
          <w:szCs w:val="24"/>
        </w:rPr>
      </w:pPr>
      <w:r w:rsidRPr="00E20BFC">
        <w:rPr>
          <w:rFonts w:cstheme="minorHAnsi"/>
          <w:sz w:val="24"/>
          <w:szCs w:val="24"/>
        </w:rPr>
        <w:tab/>
      </w:r>
    </w:p>
    <w:p w14:paraId="12E56887" w14:textId="77777777" w:rsidR="00AA18D0" w:rsidRPr="00E20BFC" w:rsidRDefault="00AA18D0" w:rsidP="00E20BFC">
      <w:pPr>
        <w:spacing w:line="276" w:lineRule="auto"/>
        <w:rPr>
          <w:rFonts w:cstheme="minorHAnsi"/>
          <w:sz w:val="24"/>
          <w:szCs w:val="24"/>
        </w:rPr>
      </w:pPr>
    </w:p>
    <w:sectPr w:rsidR="00AA18D0" w:rsidRPr="00E20BFC" w:rsidSect="00D74F80">
      <w:pgSz w:w="11906" w:h="16838"/>
      <w:pgMar w:top="851" w:right="170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A68D4" w14:textId="77777777" w:rsidR="00D55BBB" w:rsidRDefault="00D55BBB" w:rsidP="00661C70">
      <w:pPr>
        <w:spacing w:after="0" w:line="240" w:lineRule="auto"/>
      </w:pPr>
      <w:r>
        <w:separator/>
      </w:r>
    </w:p>
  </w:endnote>
  <w:endnote w:type="continuationSeparator" w:id="0">
    <w:p w14:paraId="63A95D33" w14:textId="77777777" w:rsidR="00D55BBB" w:rsidRDefault="00D55BBB" w:rsidP="0066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2ECEB" w14:textId="77777777" w:rsidR="00D55BBB" w:rsidRDefault="00D55BBB" w:rsidP="00661C70">
      <w:pPr>
        <w:spacing w:after="0" w:line="240" w:lineRule="auto"/>
      </w:pPr>
      <w:r>
        <w:separator/>
      </w:r>
    </w:p>
  </w:footnote>
  <w:footnote w:type="continuationSeparator" w:id="0">
    <w:p w14:paraId="3BF990F6" w14:textId="77777777" w:rsidR="00D55BBB" w:rsidRDefault="00D55BBB" w:rsidP="00661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80"/>
    <w:rsid w:val="00114888"/>
    <w:rsid w:val="0012382D"/>
    <w:rsid w:val="0022425E"/>
    <w:rsid w:val="00263795"/>
    <w:rsid w:val="002B4023"/>
    <w:rsid w:val="00401D15"/>
    <w:rsid w:val="0043088B"/>
    <w:rsid w:val="005157AC"/>
    <w:rsid w:val="00563ACC"/>
    <w:rsid w:val="005B44CA"/>
    <w:rsid w:val="0062435C"/>
    <w:rsid w:val="00661C70"/>
    <w:rsid w:val="0071059C"/>
    <w:rsid w:val="00777A29"/>
    <w:rsid w:val="00777E4B"/>
    <w:rsid w:val="00813AD4"/>
    <w:rsid w:val="008A723C"/>
    <w:rsid w:val="00923092"/>
    <w:rsid w:val="009578DD"/>
    <w:rsid w:val="00AA18D0"/>
    <w:rsid w:val="00B3058D"/>
    <w:rsid w:val="00B43004"/>
    <w:rsid w:val="00BF2286"/>
    <w:rsid w:val="00C63DFE"/>
    <w:rsid w:val="00C82E9D"/>
    <w:rsid w:val="00CE78A3"/>
    <w:rsid w:val="00D43CBC"/>
    <w:rsid w:val="00D55BBB"/>
    <w:rsid w:val="00D74F80"/>
    <w:rsid w:val="00D80195"/>
    <w:rsid w:val="00E20BFC"/>
    <w:rsid w:val="00F0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B80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F8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4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4F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4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4F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4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4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4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4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4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4F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4F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4F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4F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4F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4F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4F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4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74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4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74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4F8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74F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4F8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74F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4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4F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4F8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74F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7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F80"/>
    <w:rPr>
      <w:kern w:val="0"/>
      <w14:ligatures w14:val="none"/>
    </w:rPr>
  </w:style>
  <w:style w:type="paragraph" w:customStyle="1" w:styleId="TitleStyle">
    <w:name w:val="TitleStyle"/>
    <w:rsid w:val="00D74F80"/>
    <w:pPr>
      <w:spacing w:after="200" w:line="240" w:lineRule="auto"/>
    </w:pPr>
    <w:rPr>
      <w:rFonts w:ascii="Verdana" w:eastAsia="Verdana" w:hAnsi="Verdana" w:cs="Verdana"/>
      <w:b/>
      <w:color w:val="000000" w:themeColor="text1"/>
      <w:kern w:val="0"/>
      <w:sz w:val="24"/>
      <w:lang w:eastAsia="pl-PL"/>
      <w14:ligatures w14:val="none"/>
    </w:rPr>
  </w:style>
  <w:style w:type="character" w:customStyle="1" w:styleId="warheader1">
    <w:name w:val="war_header1"/>
    <w:basedOn w:val="Domylnaczcionkaakapitu"/>
    <w:rsid w:val="00D74F80"/>
    <w:rPr>
      <w:b/>
      <w:bCs/>
    </w:rPr>
  </w:style>
  <w:style w:type="paragraph" w:customStyle="1" w:styleId="normalweb">
    <w:name w:val="normalweb"/>
    <w:basedOn w:val="Normalny"/>
    <w:rsid w:val="00D74F80"/>
    <w:pPr>
      <w:widowControl w:val="0"/>
      <w:suppressAutoHyphens/>
      <w:spacing w:after="45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styleId="Pogrubienie">
    <w:name w:val="Strong"/>
    <w:uiPriority w:val="22"/>
    <w:qFormat/>
    <w:rsid w:val="005B44CA"/>
    <w:rPr>
      <w:b/>
      <w:bCs/>
    </w:rPr>
  </w:style>
  <w:style w:type="paragraph" w:customStyle="1" w:styleId="Default">
    <w:name w:val="Default"/>
    <w:rsid w:val="005B4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6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C7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2025-04-16T10:37:00Z</dcterms:created>
  <dcterms:modified xsi:type="dcterms:W3CDTF">2025-04-16T10:38:00Z</dcterms:modified>
</cp:coreProperties>
</file>